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52A" w:rsidRDefault="000F0D3B" w:rsidP="0094724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457950" cy="932033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320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52A" w:rsidRPr="00B8652A" w:rsidRDefault="00B8652A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52A">
        <w:rPr>
          <w:rFonts w:ascii="Times New Roman" w:hAnsi="Times New Roman" w:cs="Times New Roman"/>
          <w:sz w:val="26"/>
          <w:szCs w:val="26"/>
        </w:rPr>
        <w:lastRenderedPageBreak/>
        <w:t>в)  самоконтроль и самооценка учащегося предшествуют контролю и оценке сверстников и преподавателя.</w:t>
      </w:r>
    </w:p>
    <w:p w:rsidR="00B8652A" w:rsidRPr="00B8652A" w:rsidRDefault="00A01B93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1.7. </w:t>
      </w:r>
      <w:r w:rsidR="00B8652A" w:rsidRPr="00B8652A">
        <w:rPr>
          <w:rFonts w:ascii="Times New Roman" w:hAnsi="Times New Roman" w:cs="Times New Roman"/>
          <w:sz w:val="26"/>
          <w:szCs w:val="26"/>
        </w:rPr>
        <w:t>К главным критериям самоконтроля и самооценки, а также контроля и оценки относятся:</w:t>
      </w:r>
    </w:p>
    <w:p w:rsidR="00B8652A" w:rsidRPr="00B8652A" w:rsidRDefault="00D679F6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B8652A" w:rsidRPr="00B8652A">
        <w:rPr>
          <w:rFonts w:ascii="Times New Roman" w:hAnsi="Times New Roman" w:cs="Times New Roman"/>
          <w:sz w:val="26"/>
          <w:szCs w:val="26"/>
        </w:rPr>
        <w:t>усвоение предметных знаний, умений и навыков, их соответствие требованиям контрольно-измерительных материалов по предметам;</w:t>
      </w:r>
    </w:p>
    <w:p w:rsidR="00B8652A" w:rsidRPr="00B8652A" w:rsidRDefault="00D679F6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сформированность</w:t>
      </w:r>
      <w:r w:rsidR="00B8652A" w:rsidRPr="00B8652A">
        <w:rPr>
          <w:rFonts w:ascii="Times New Roman" w:hAnsi="Times New Roman" w:cs="Times New Roman"/>
          <w:sz w:val="26"/>
          <w:szCs w:val="26"/>
        </w:rPr>
        <w:t>общеучебных умений деятельности младшего школьника;</w:t>
      </w:r>
    </w:p>
    <w:p w:rsidR="00B8652A" w:rsidRPr="00B8652A" w:rsidRDefault="00D679F6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B8652A" w:rsidRPr="00B8652A">
        <w:rPr>
          <w:rFonts w:ascii="Times New Roman" w:hAnsi="Times New Roman" w:cs="Times New Roman"/>
          <w:sz w:val="26"/>
          <w:szCs w:val="26"/>
        </w:rPr>
        <w:t>развитость познавательной активности и интересов, прилежания и старания;</w:t>
      </w:r>
    </w:p>
    <w:p w:rsidR="00B8652A" w:rsidRPr="00B8652A" w:rsidRDefault="00D679F6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B8652A" w:rsidRPr="00B8652A">
        <w:rPr>
          <w:rFonts w:ascii="Times New Roman" w:hAnsi="Times New Roman" w:cs="Times New Roman"/>
          <w:sz w:val="26"/>
          <w:szCs w:val="26"/>
        </w:rPr>
        <w:t>сформированность познавательной активности и интересов, прилежания и старания.</w:t>
      </w:r>
    </w:p>
    <w:p w:rsidR="00B8652A" w:rsidRPr="00B8652A" w:rsidRDefault="00A01B93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1.8.</w:t>
      </w:r>
      <w:r w:rsidR="00B8652A" w:rsidRPr="00B8652A">
        <w:rPr>
          <w:rFonts w:ascii="Times New Roman" w:hAnsi="Times New Roman" w:cs="Times New Roman"/>
          <w:sz w:val="26"/>
          <w:szCs w:val="26"/>
        </w:rPr>
        <w:t xml:space="preserve">  Функцией самооценки и самоконтроля является определение учеником границы своего знания-незнания, выявления своих возможностей на разных этапах.</w:t>
      </w:r>
    </w:p>
    <w:p w:rsidR="00B8652A" w:rsidRDefault="00A01B93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1.9.</w:t>
      </w:r>
      <w:r w:rsidR="00B8652A" w:rsidRPr="00B8652A">
        <w:rPr>
          <w:rFonts w:ascii="Times New Roman" w:hAnsi="Times New Roman" w:cs="Times New Roman"/>
          <w:sz w:val="26"/>
          <w:szCs w:val="26"/>
        </w:rPr>
        <w:t xml:space="preserve">  Функцией контроля и оценки является определение преподавателем уровня обученности и личностного развития учащихся.</w:t>
      </w:r>
    </w:p>
    <w:p w:rsidR="00A01B93" w:rsidRDefault="00A01B93" w:rsidP="002765E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1.10.</w:t>
      </w:r>
      <w:r w:rsidRPr="00BC5F86">
        <w:rPr>
          <w:rFonts w:ascii="Times New Roman" w:hAnsi="Times New Roman"/>
          <w:sz w:val="26"/>
          <w:szCs w:val="26"/>
        </w:rPr>
        <w:t>Текущийконтроль</w:t>
      </w:r>
      <w:r w:rsidRPr="00BC5F86">
        <w:rPr>
          <w:rFonts w:ascii="Times New Roman" w:hAnsi="Times New Roman"/>
          <w:spacing w:val="-1"/>
          <w:sz w:val="26"/>
          <w:szCs w:val="26"/>
        </w:rPr>
        <w:t>успеваемостиучащихся</w:t>
      </w:r>
      <w:r w:rsidRPr="00BC5F86">
        <w:rPr>
          <w:rFonts w:ascii="Times New Roman" w:hAnsi="Times New Roman"/>
          <w:sz w:val="26"/>
          <w:szCs w:val="26"/>
        </w:rPr>
        <w:t>1классавтечение</w:t>
      </w:r>
      <w:r w:rsidRPr="00BC5F86">
        <w:rPr>
          <w:rFonts w:ascii="Times New Roman" w:hAnsi="Times New Roman"/>
          <w:spacing w:val="-1"/>
          <w:sz w:val="26"/>
          <w:szCs w:val="26"/>
        </w:rPr>
        <w:t>учебного</w:t>
      </w:r>
      <w:r w:rsidRPr="00BC5F86">
        <w:rPr>
          <w:rFonts w:ascii="Times New Roman" w:hAnsi="Times New Roman"/>
          <w:sz w:val="26"/>
          <w:szCs w:val="26"/>
        </w:rPr>
        <w:t>годаосуществляетс</w:t>
      </w:r>
      <w:r w:rsidR="002765E2">
        <w:rPr>
          <w:rFonts w:ascii="Times New Roman" w:hAnsi="Times New Roman"/>
          <w:sz w:val="26"/>
          <w:szCs w:val="26"/>
        </w:rPr>
        <w:t xml:space="preserve">я на основании </w:t>
      </w:r>
      <w:r w:rsidRPr="00BC5F86">
        <w:rPr>
          <w:rFonts w:ascii="Times New Roman" w:hAnsi="Times New Roman"/>
          <w:sz w:val="26"/>
          <w:szCs w:val="26"/>
        </w:rPr>
        <w:t>качественно</w:t>
      </w:r>
      <w:r w:rsidR="002765E2">
        <w:rPr>
          <w:rFonts w:ascii="Times New Roman" w:hAnsi="Times New Roman"/>
          <w:sz w:val="26"/>
          <w:szCs w:val="26"/>
        </w:rPr>
        <w:t>й оценки образовательных результатов</w:t>
      </w:r>
      <w:r w:rsidRPr="00BC5F86">
        <w:rPr>
          <w:rFonts w:ascii="Times New Roman" w:hAnsi="Times New Roman"/>
          <w:sz w:val="26"/>
          <w:szCs w:val="26"/>
        </w:rPr>
        <w:t>,безфиксацииоценок.</w:t>
      </w:r>
    </w:p>
    <w:p w:rsidR="002765E2" w:rsidRPr="00BC5F86" w:rsidRDefault="002765E2" w:rsidP="002765E2">
      <w:pPr>
        <w:pStyle w:val="ab"/>
        <w:tabs>
          <w:tab w:val="num" w:pos="0"/>
          <w:tab w:val="left" w:pos="1286"/>
        </w:tabs>
        <w:ind w:left="0" w:right="110" w:firstLine="0"/>
        <w:jc w:val="both"/>
        <w:rPr>
          <w:lang w:val="ru-RU"/>
        </w:rPr>
      </w:pPr>
      <w:r w:rsidRPr="002765E2">
        <w:rPr>
          <w:lang w:val="ru-RU"/>
        </w:rPr>
        <w:t xml:space="preserve">1.11. </w:t>
      </w:r>
      <w:r w:rsidRPr="00BC5F86">
        <w:rPr>
          <w:lang w:val="ru-RU"/>
        </w:rPr>
        <w:t>В1</w:t>
      </w:r>
      <w:r w:rsidRPr="00BC5F86">
        <w:rPr>
          <w:spacing w:val="-1"/>
          <w:lang w:val="ru-RU"/>
        </w:rPr>
        <w:t>классепромежуточная</w:t>
      </w:r>
      <w:r w:rsidRPr="00BC5F86">
        <w:rPr>
          <w:lang w:val="ru-RU"/>
        </w:rPr>
        <w:t>аттестацияпредставляетсобойзаключение</w:t>
      </w:r>
      <w:r>
        <w:rPr>
          <w:spacing w:val="-1"/>
          <w:lang w:val="ru-RU"/>
        </w:rPr>
        <w:t>преподавателя</w:t>
      </w:r>
      <w:r w:rsidRPr="00BC5F86">
        <w:rPr>
          <w:lang w:val="ru-RU"/>
        </w:rPr>
        <w:t>обосвоении</w:t>
      </w:r>
      <w:r w:rsidRPr="00BC5F86">
        <w:rPr>
          <w:spacing w:val="-1"/>
          <w:lang w:val="ru-RU"/>
        </w:rPr>
        <w:t>учащимися</w:t>
      </w:r>
      <w:r w:rsidRPr="00BC5F86">
        <w:rPr>
          <w:lang w:val="ru-RU"/>
        </w:rPr>
        <w:t>соответствующей</w:t>
      </w:r>
      <w:r w:rsidRPr="00BC5F86">
        <w:rPr>
          <w:spacing w:val="-1"/>
          <w:lang w:val="ru-RU"/>
        </w:rPr>
        <w:t>части</w:t>
      </w:r>
      <w:r>
        <w:rPr>
          <w:lang w:val="ru-RU"/>
        </w:rPr>
        <w:t>дополнительной общеобразователной программы</w:t>
      </w:r>
      <w:r w:rsidRPr="00BC5F86">
        <w:rPr>
          <w:lang w:val="ru-RU"/>
        </w:rPr>
        <w:t xml:space="preserve">,качественно, без фиксации оценок, </w:t>
      </w:r>
      <w:r w:rsidRPr="00BC5F86">
        <w:rPr>
          <w:spacing w:val="-1"/>
          <w:lang w:val="ru-RU"/>
        </w:rPr>
        <w:t>котороезаслушивается</w:t>
      </w:r>
      <w:r w:rsidRPr="00BC5F86">
        <w:rPr>
          <w:lang w:val="ru-RU"/>
        </w:rPr>
        <w:t>напедагогическомсовете  и принимается решение о переводе учащихся в следующий класс.</w:t>
      </w:r>
    </w:p>
    <w:p w:rsidR="002765E2" w:rsidRPr="00B8652A" w:rsidRDefault="002765E2" w:rsidP="002765E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679F6" w:rsidRPr="00B8652A" w:rsidRDefault="00D679F6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8652A" w:rsidRPr="00D679F6" w:rsidRDefault="00B8652A" w:rsidP="00D679F6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679F6">
        <w:rPr>
          <w:rFonts w:ascii="Times New Roman" w:hAnsi="Times New Roman" w:cs="Times New Roman"/>
          <w:b/>
          <w:sz w:val="26"/>
          <w:szCs w:val="26"/>
        </w:rPr>
        <w:t>Содержание и организация безотметочной системы контроля</w:t>
      </w:r>
    </w:p>
    <w:p w:rsidR="00B8652A" w:rsidRPr="00B8652A" w:rsidRDefault="00B8652A" w:rsidP="00B8652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8652A">
        <w:rPr>
          <w:rFonts w:ascii="Times New Roman" w:hAnsi="Times New Roman" w:cs="Times New Roman"/>
          <w:b/>
          <w:sz w:val="26"/>
          <w:szCs w:val="26"/>
        </w:rPr>
        <w:t>и оценки предметных знаний, умений и навыков учащихся</w:t>
      </w:r>
    </w:p>
    <w:p w:rsidR="00B8652A" w:rsidRPr="00B8652A" w:rsidRDefault="00B8652A" w:rsidP="00B8652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8652A" w:rsidRPr="00B8652A" w:rsidRDefault="00B8652A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52A">
        <w:rPr>
          <w:rFonts w:ascii="Times New Roman" w:hAnsi="Times New Roman" w:cs="Times New Roman"/>
          <w:sz w:val="26"/>
          <w:szCs w:val="26"/>
        </w:rPr>
        <w:t>2.1  Безотметочный контроль и оценка предметных знаний и умений учащихся предусматривают выявление индивидуальной динамики качества усвоения предмета учеником и не подразумевают сравнения его с другими детьми.</w:t>
      </w:r>
    </w:p>
    <w:p w:rsidR="00B8652A" w:rsidRPr="00B8652A" w:rsidRDefault="00B8652A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52A">
        <w:rPr>
          <w:rFonts w:ascii="Times New Roman" w:hAnsi="Times New Roman" w:cs="Times New Roman"/>
          <w:sz w:val="26"/>
          <w:szCs w:val="26"/>
        </w:rPr>
        <w:t>2.2   Видами к</w:t>
      </w:r>
      <w:r w:rsidR="0002599E">
        <w:rPr>
          <w:rFonts w:ascii="Times New Roman" w:hAnsi="Times New Roman" w:cs="Times New Roman"/>
          <w:sz w:val="26"/>
          <w:szCs w:val="26"/>
        </w:rPr>
        <w:t xml:space="preserve">онтроля результатов обучения в первых </w:t>
      </w:r>
      <w:r w:rsidRPr="00B8652A">
        <w:rPr>
          <w:rFonts w:ascii="Times New Roman" w:hAnsi="Times New Roman" w:cs="Times New Roman"/>
          <w:sz w:val="26"/>
          <w:szCs w:val="26"/>
        </w:rPr>
        <w:t xml:space="preserve"> классах являются:</w:t>
      </w:r>
    </w:p>
    <w:p w:rsidR="00B8652A" w:rsidRPr="00B8652A" w:rsidRDefault="00B8652A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52A">
        <w:rPr>
          <w:rFonts w:ascii="Times New Roman" w:hAnsi="Times New Roman" w:cs="Times New Roman"/>
          <w:sz w:val="26"/>
          <w:szCs w:val="26"/>
        </w:rPr>
        <w:t>- текущий контроль;</w:t>
      </w:r>
    </w:p>
    <w:p w:rsidR="00B8652A" w:rsidRPr="00B8652A" w:rsidRDefault="00B8652A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52A">
        <w:rPr>
          <w:rFonts w:ascii="Times New Roman" w:hAnsi="Times New Roman" w:cs="Times New Roman"/>
          <w:sz w:val="26"/>
          <w:szCs w:val="26"/>
        </w:rPr>
        <w:t>-тематический контроль;</w:t>
      </w:r>
    </w:p>
    <w:p w:rsidR="00B8652A" w:rsidRPr="00B8652A" w:rsidRDefault="00B8652A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52A">
        <w:rPr>
          <w:rFonts w:ascii="Times New Roman" w:hAnsi="Times New Roman" w:cs="Times New Roman"/>
          <w:sz w:val="26"/>
          <w:szCs w:val="26"/>
        </w:rPr>
        <w:t>-итоговый контроль.</w:t>
      </w:r>
    </w:p>
    <w:p w:rsidR="00B8652A" w:rsidRDefault="00B8652A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52A">
        <w:rPr>
          <w:rFonts w:ascii="Times New Roman" w:hAnsi="Times New Roman" w:cs="Times New Roman"/>
          <w:sz w:val="26"/>
          <w:szCs w:val="26"/>
        </w:rPr>
        <w:t xml:space="preserve">2.3 В первых классах контрольные </w:t>
      </w:r>
      <w:r w:rsidR="00D679F6" w:rsidRPr="00B8652A">
        <w:rPr>
          <w:rFonts w:ascii="Times New Roman" w:hAnsi="Times New Roman" w:cs="Times New Roman"/>
          <w:sz w:val="26"/>
          <w:szCs w:val="26"/>
        </w:rPr>
        <w:t xml:space="preserve">уроки и </w:t>
      </w:r>
      <w:r w:rsidRPr="00B8652A">
        <w:rPr>
          <w:rFonts w:ascii="Times New Roman" w:hAnsi="Times New Roman" w:cs="Times New Roman"/>
          <w:sz w:val="26"/>
          <w:szCs w:val="26"/>
        </w:rPr>
        <w:t>зачёты не проводятся.</w:t>
      </w:r>
    </w:p>
    <w:p w:rsidR="00A01B93" w:rsidRDefault="00A01B93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01B93" w:rsidRDefault="00A01B93" w:rsidP="00A01B93">
      <w:pPr>
        <w:tabs>
          <w:tab w:val="num" w:pos="0"/>
        </w:tabs>
        <w:spacing w:after="0" w:line="240" w:lineRule="auto"/>
        <w:ind w:firstLine="1069"/>
        <w:jc w:val="both"/>
        <w:rPr>
          <w:rFonts w:ascii="Times New Roman" w:hAnsi="Times New Roman"/>
          <w:b/>
          <w:sz w:val="26"/>
          <w:szCs w:val="26"/>
        </w:rPr>
      </w:pPr>
      <w:r w:rsidRPr="00BC5F86">
        <w:rPr>
          <w:rFonts w:ascii="Times New Roman" w:hAnsi="Times New Roman"/>
          <w:b/>
          <w:sz w:val="26"/>
          <w:szCs w:val="26"/>
        </w:rPr>
        <w:t>3. Процедура фиксирования предметных результатов</w:t>
      </w:r>
    </w:p>
    <w:p w:rsidR="00A01B93" w:rsidRPr="00BC5F86" w:rsidRDefault="00A01B93" w:rsidP="00A01B93">
      <w:pPr>
        <w:tabs>
          <w:tab w:val="num" w:pos="0"/>
        </w:tabs>
        <w:spacing w:after="0" w:line="240" w:lineRule="auto"/>
        <w:ind w:firstLine="1069"/>
        <w:jc w:val="both"/>
        <w:rPr>
          <w:rFonts w:ascii="Times New Roman" w:hAnsi="Times New Roman"/>
          <w:sz w:val="26"/>
          <w:szCs w:val="26"/>
        </w:rPr>
      </w:pPr>
    </w:p>
    <w:p w:rsidR="00A01B93" w:rsidRPr="00BC5F86" w:rsidRDefault="00A01B93" w:rsidP="002765E2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C5F86">
        <w:rPr>
          <w:rFonts w:ascii="Times New Roman" w:hAnsi="Times New Roman"/>
          <w:sz w:val="26"/>
          <w:szCs w:val="26"/>
        </w:rPr>
        <w:t xml:space="preserve">3.1. Результаты промежуточной аттестации фиксируются в </w:t>
      </w:r>
      <w:r w:rsidR="002765E2">
        <w:rPr>
          <w:rFonts w:ascii="Times New Roman" w:hAnsi="Times New Roman"/>
          <w:sz w:val="26"/>
          <w:szCs w:val="26"/>
        </w:rPr>
        <w:t xml:space="preserve">протоколе промежуточной аттестации учащихся. </w:t>
      </w:r>
    </w:p>
    <w:p w:rsidR="00A01B93" w:rsidRPr="002765E2" w:rsidRDefault="00A01B93" w:rsidP="002765E2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C5F86">
        <w:rPr>
          <w:rFonts w:ascii="Times New Roman" w:hAnsi="Times New Roman"/>
          <w:sz w:val="26"/>
          <w:szCs w:val="26"/>
        </w:rPr>
        <w:t xml:space="preserve">3.2. </w:t>
      </w:r>
      <w:r w:rsidR="002765E2">
        <w:rPr>
          <w:rFonts w:ascii="Times New Roman" w:hAnsi="Times New Roman"/>
          <w:sz w:val="26"/>
          <w:szCs w:val="26"/>
        </w:rPr>
        <w:t>Протоколы промежуточной аттестации учащихсязаполняю</w:t>
      </w:r>
      <w:r w:rsidR="002765E2" w:rsidRPr="00BC5F86">
        <w:rPr>
          <w:rFonts w:ascii="Times New Roman" w:hAnsi="Times New Roman"/>
          <w:sz w:val="26"/>
          <w:szCs w:val="26"/>
        </w:rPr>
        <w:t>тсяпо</w:t>
      </w:r>
      <w:r w:rsidR="002765E2">
        <w:rPr>
          <w:rFonts w:ascii="Times New Roman" w:hAnsi="Times New Roman"/>
          <w:sz w:val="26"/>
          <w:szCs w:val="26"/>
        </w:rPr>
        <w:t xml:space="preserve"> каждому</w:t>
      </w:r>
      <w:r w:rsidR="002765E2" w:rsidRPr="00BC5F86">
        <w:rPr>
          <w:rFonts w:ascii="Times New Roman" w:hAnsi="Times New Roman"/>
          <w:sz w:val="26"/>
          <w:szCs w:val="26"/>
        </w:rPr>
        <w:t xml:space="preserve"> пред</w:t>
      </w:r>
      <w:r w:rsidR="002765E2">
        <w:rPr>
          <w:rFonts w:ascii="Times New Roman" w:hAnsi="Times New Roman"/>
          <w:sz w:val="26"/>
          <w:szCs w:val="26"/>
        </w:rPr>
        <w:t>мету.</w:t>
      </w:r>
    </w:p>
    <w:p w:rsidR="00B8652A" w:rsidRPr="00B8652A" w:rsidRDefault="00B8652A" w:rsidP="00B8652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8652A" w:rsidRPr="002765E2" w:rsidRDefault="00B8652A" w:rsidP="002765E2">
      <w:pPr>
        <w:pStyle w:val="a5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765E2">
        <w:rPr>
          <w:rFonts w:ascii="Times New Roman" w:hAnsi="Times New Roman" w:cs="Times New Roman"/>
          <w:b/>
          <w:sz w:val="26"/>
          <w:szCs w:val="26"/>
        </w:rPr>
        <w:t>Взаимодействие с родителями в процессе безотметочного обучения</w:t>
      </w:r>
    </w:p>
    <w:p w:rsidR="00B8652A" w:rsidRPr="00B8652A" w:rsidRDefault="00B8652A" w:rsidP="00B8652A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B8652A" w:rsidRPr="00B8652A" w:rsidRDefault="002765E2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B8652A" w:rsidRPr="00B8652A">
        <w:rPr>
          <w:rFonts w:ascii="Times New Roman" w:hAnsi="Times New Roman" w:cs="Times New Roman"/>
          <w:sz w:val="26"/>
          <w:szCs w:val="26"/>
        </w:rPr>
        <w:t>.1  На родительских собраниях преподаватели знакомят родителей учащихся с особенно</w:t>
      </w:r>
      <w:r w:rsidR="0002599E">
        <w:rPr>
          <w:rFonts w:ascii="Times New Roman" w:hAnsi="Times New Roman" w:cs="Times New Roman"/>
          <w:sz w:val="26"/>
          <w:szCs w:val="26"/>
        </w:rPr>
        <w:t>стями оценивания в 1-х классах Ш</w:t>
      </w:r>
      <w:r w:rsidR="00B8652A" w:rsidRPr="00B8652A">
        <w:rPr>
          <w:rFonts w:ascii="Times New Roman" w:hAnsi="Times New Roman" w:cs="Times New Roman"/>
          <w:sz w:val="26"/>
          <w:szCs w:val="26"/>
        </w:rPr>
        <w:t>колы, приводят аргументы против отметок, называют преимущества безотметочной системы обучения.</w:t>
      </w:r>
    </w:p>
    <w:p w:rsidR="00B8652A" w:rsidRPr="00B8652A" w:rsidRDefault="00D679F6" w:rsidP="00B8652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3</w:t>
      </w:r>
      <w:r w:rsidR="00B8652A" w:rsidRPr="00B8652A">
        <w:rPr>
          <w:rFonts w:ascii="Times New Roman" w:hAnsi="Times New Roman" w:cs="Times New Roman"/>
          <w:sz w:val="26"/>
          <w:szCs w:val="26"/>
        </w:rPr>
        <w:t>.2  Для информирования родителей о результатах обучения и развития учащихся в конце каждого полугодия преподаватель проводит родительские собрания и индивидуальные консультации.</w:t>
      </w:r>
    </w:p>
    <w:sectPr w:rsidR="00B8652A" w:rsidRPr="00B8652A" w:rsidSect="00B8652A">
      <w:footerReference w:type="default" r:id="rId8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6074" w:rsidRDefault="00006074" w:rsidP="00D679F6">
      <w:pPr>
        <w:spacing w:after="0" w:line="240" w:lineRule="auto"/>
      </w:pPr>
      <w:r>
        <w:separator/>
      </w:r>
    </w:p>
  </w:endnote>
  <w:endnote w:type="continuationSeparator" w:id="1">
    <w:p w:rsidR="00006074" w:rsidRDefault="00006074" w:rsidP="00D679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48391"/>
      <w:docPartObj>
        <w:docPartGallery w:val="Page Numbers (Bottom of Page)"/>
        <w:docPartUnique/>
      </w:docPartObj>
    </w:sdtPr>
    <w:sdtContent>
      <w:p w:rsidR="00D679F6" w:rsidRDefault="00AF7E81">
        <w:pPr>
          <w:pStyle w:val="a8"/>
          <w:jc w:val="center"/>
        </w:pPr>
        <w:r>
          <w:fldChar w:fldCharType="begin"/>
        </w:r>
        <w:r w:rsidR="007409AA">
          <w:instrText xml:space="preserve"> PAGE   \* MERGEFORMAT </w:instrText>
        </w:r>
        <w:r>
          <w:fldChar w:fldCharType="separate"/>
        </w:r>
        <w:r w:rsidR="000F0D3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679F6" w:rsidRDefault="00D679F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6074" w:rsidRDefault="00006074" w:rsidP="00D679F6">
      <w:pPr>
        <w:spacing w:after="0" w:line="240" w:lineRule="auto"/>
      </w:pPr>
      <w:r>
        <w:separator/>
      </w:r>
    </w:p>
  </w:footnote>
  <w:footnote w:type="continuationSeparator" w:id="1">
    <w:p w:rsidR="00006074" w:rsidRDefault="00006074" w:rsidP="00D679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83B7D"/>
    <w:multiLevelType w:val="multilevel"/>
    <w:tmpl w:val="B184A3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18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66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14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62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1">
    <w:nsid w:val="322151C9"/>
    <w:multiLevelType w:val="hybridMultilevel"/>
    <w:tmpl w:val="ABAA0EA2"/>
    <w:lvl w:ilvl="0" w:tplc="E7D2FF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C6787F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7DBB46C4"/>
    <w:multiLevelType w:val="hybridMultilevel"/>
    <w:tmpl w:val="2DE2ABE4"/>
    <w:lvl w:ilvl="0" w:tplc="64B03AB4">
      <w:start w:val="1"/>
      <w:numFmt w:val="bullet"/>
      <w:lvlText w:val=""/>
      <w:lvlJc w:val="left"/>
      <w:pPr>
        <w:tabs>
          <w:tab w:val="num" w:pos="1352"/>
        </w:tabs>
        <w:ind w:left="1352" w:hanging="284"/>
      </w:pPr>
      <w:rPr>
        <w:rFonts w:ascii="Symbol" w:hAnsi="Symbol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E17063B"/>
    <w:multiLevelType w:val="hybridMultilevel"/>
    <w:tmpl w:val="29CCEBD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8652A"/>
    <w:rsid w:val="00006074"/>
    <w:rsid w:val="0002599E"/>
    <w:rsid w:val="000F0D3B"/>
    <w:rsid w:val="002765E2"/>
    <w:rsid w:val="002C0484"/>
    <w:rsid w:val="002F111F"/>
    <w:rsid w:val="004D0712"/>
    <w:rsid w:val="007409AA"/>
    <w:rsid w:val="00947244"/>
    <w:rsid w:val="00A01B93"/>
    <w:rsid w:val="00A751C8"/>
    <w:rsid w:val="00AF7E81"/>
    <w:rsid w:val="00B62409"/>
    <w:rsid w:val="00B8652A"/>
    <w:rsid w:val="00D47D14"/>
    <w:rsid w:val="00D67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7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8652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B8652A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B8652A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D679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679F6"/>
  </w:style>
  <w:style w:type="paragraph" w:styleId="a8">
    <w:name w:val="footer"/>
    <w:basedOn w:val="a"/>
    <w:link w:val="a9"/>
    <w:uiPriority w:val="99"/>
    <w:unhideWhenUsed/>
    <w:rsid w:val="00D679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679F6"/>
  </w:style>
  <w:style w:type="character" w:styleId="aa">
    <w:name w:val="Hyperlink"/>
    <w:semiHidden/>
    <w:rsid w:val="00A01B93"/>
    <w:rPr>
      <w:rFonts w:cs="Times New Roman"/>
      <w:color w:val="0000FF"/>
      <w:u w:val="single"/>
    </w:rPr>
  </w:style>
  <w:style w:type="paragraph" w:styleId="ab">
    <w:name w:val="Body Text"/>
    <w:basedOn w:val="a"/>
    <w:link w:val="ac"/>
    <w:uiPriority w:val="1"/>
    <w:qFormat/>
    <w:rsid w:val="00A01B93"/>
    <w:pPr>
      <w:widowControl w:val="0"/>
      <w:spacing w:after="0" w:line="240" w:lineRule="auto"/>
      <w:ind w:left="102" w:firstLine="708"/>
    </w:pPr>
    <w:rPr>
      <w:rFonts w:ascii="Times New Roman" w:eastAsia="Times New Roman" w:hAnsi="Times New Roman" w:cs="Times New Roman"/>
      <w:sz w:val="26"/>
      <w:szCs w:val="26"/>
      <w:lang w:val="en-US" w:eastAsia="en-US"/>
    </w:rPr>
  </w:style>
  <w:style w:type="character" w:customStyle="1" w:styleId="ac">
    <w:name w:val="Основной текст Знак"/>
    <w:basedOn w:val="a0"/>
    <w:link w:val="ab"/>
    <w:uiPriority w:val="1"/>
    <w:rsid w:val="00A01B93"/>
    <w:rPr>
      <w:rFonts w:ascii="Times New Roman" w:eastAsia="Times New Roman" w:hAnsi="Times New Roman" w:cs="Times New Roman"/>
      <w:sz w:val="26"/>
      <w:szCs w:val="26"/>
      <w:lang w:val="en-US" w:eastAsia="en-US"/>
    </w:rPr>
  </w:style>
  <w:style w:type="paragraph" w:styleId="ad">
    <w:name w:val="Balloon Text"/>
    <w:basedOn w:val="a"/>
    <w:link w:val="ae"/>
    <w:uiPriority w:val="99"/>
    <w:semiHidden/>
    <w:unhideWhenUsed/>
    <w:rsid w:val="000F0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F0D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6</cp:revision>
  <cp:lastPrinted>2017-10-17T10:48:00Z</cp:lastPrinted>
  <dcterms:created xsi:type="dcterms:W3CDTF">2016-01-28T02:20:00Z</dcterms:created>
  <dcterms:modified xsi:type="dcterms:W3CDTF">2017-10-18T08:38:00Z</dcterms:modified>
</cp:coreProperties>
</file>